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2A8C" w:rsidRPr="002B2A8C" w:rsidRDefault="002B2A8C" w:rsidP="002B2A8C">
      <w:pPr>
        <w:jc w:val="center"/>
        <w:rPr>
          <w:b/>
          <w:sz w:val="20"/>
          <w:szCs w:val="20"/>
        </w:rPr>
      </w:pPr>
    </w:p>
    <w:p w:rsidR="00F36F3B" w:rsidRPr="00F36F3B" w:rsidRDefault="000916F4" w:rsidP="002B2A8C">
      <w:pPr>
        <w:jc w:val="center"/>
        <w:rPr>
          <w:b/>
          <w:sz w:val="32"/>
          <w:szCs w:val="32"/>
        </w:rPr>
      </w:pPr>
      <w:r w:rsidRPr="000916F4">
        <w:rPr>
          <w:b/>
          <w:sz w:val="32"/>
          <w:szCs w:val="32"/>
        </w:rPr>
        <w:t>COMPOSITION D’UN DOSSIER DE DEMANDE DE SUBVENTION</w:t>
      </w:r>
      <w:r w:rsidR="00D22148">
        <w:rPr>
          <w:b/>
          <w:sz w:val="32"/>
          <w:szCs w:val="32"/>
        </w:rPr>
        <w:t xml:space="preserve"> </w:t>
      </w:r>
    </w:p>
    <w:p w:rsidR="00D22148" w:rsidRPr="00F36F3B" w:rsidRDefault="00D51112" w:rsidP="00F36F3B">
      <w:pPr>
        <w:jc w:val="center"/>
        <w:rPr>
          <w:b/>
          <w:sz w:val="32"/>
          <w:szCs w:val="32"/>
          <w:u w:val="single"/>
        </w:rPr>
      </w:pPr>
      <w:r w:rsidRPr="00F36F3B">
        <w:rPr>
          <w:b/>
          <w:sz w:val="32"/>
          <w:szCs w:val="32"/>
          <w:u w:val="single"/>
        </w:rPr>
        <w:t xml:space="preserve">AIDE </w:t>
      </w:r>
      <w:r w:rsidR="00303748">
        <w:rPr>
          <w:b/>
          <w:sz w:val="32"/>
          <w:szCs w:val="32"/>
          <w:u w:val="single"/>
        </w:rPr>
        <w:t>L</w:t>
      </w:r>
      <w:r w:rsidRPr="00F36F3B">
        <w:rPr>
          <w:b/>
          <w:sz w:val="32"/>
          <w:szCs w:val="32"/>
          <w:u w:val="single"/>
        </w:rPr>
        <w:t xml:space="preserve">A </w:t>
      </w:r>
      <w:proofErr w:type="spellStart"/>
      <w:r w:rsidRPr="00F36F3B">
        <w:rPr>
          <w:b/>
          <w:sz w:val="32"/>
          <w:szCs w:val="32"/>
          <w:u w:val="single"/>
        </w:rPr>
        <w:t>LA</w:t>
      </w:r>
      <w:proofErr w:type="spellEnd"/>
      <w:r w:rsidRPr="00F36F3B">
        <w:rPr>
          <w:b/>
          <w:sz w:val="32"/>
          <w:szCs w:val="32"/>
          <w:u w:val="single"/>
        </w:rPr>
        <w:t xml:space="preserve"> VIDEOPROTECTION</w:t>
      </w:r>
    </w:p>
    <w:p w:rsidR="00F36F3B" w:rsidRPr="000916F4" w:rsidRDefault="00F36F3B" w:rsidP="0093144F">
      <w:pPr>
        <w:jc w:val="both"/>
        <w:rPr>
          <w:sz w:val="24"/>
          <w:szCs w:val="24"/>
        </w:rPr>
      </w:pPr>
    </w:p>
    <w:p w:rsidR="0093144F" w:rsidRPr="00303748" w:rsidRDefault="000916F4" w:rsidP="0093144F">
      <w:pPr>
        <w:pStyle w:val="Paragraphedeliste"/>
        <w:numPr>
          <w:ilvl w:val="0"/>
          <w:numId w:val="1"/>
        </w:numPr>
        <w:ind w:left="1418" w:right="1276" w:firstLine="0"/>
        <w:jc w:val="both"/>
        <w:rPr>
          <w:sz w:val="20"/>
          <w:szCs w:val="20"/>
        </w:rPr>
      </w:pPr>
      <w:r w:rsidRPr="00303748">
        <w:rPr>
          <w:sz w:val="20"/>
          <w:szCs w:val="20"/>
        </w:rPr>
        <w:t>Lettre de demande de subvention</w:t>
      </w:r>
    </w:p>
    <w:p w:rsidR="0093144F" w:rsidRPr="00303748" w:rsidRDefault="0093144F" w:rsidP="0093144F">
      <w:pPr>
        <w:pStyle w:val="Paragraphedeliste"/>
        <w:ind w:left="1418" w:right="1276"/>
        <w:jc w:val="both"/>
        <w:rPr>
          <w:sz w:val="20"/>
          <w:szCs w:val="20"/>
        </w:rPr>
      </w:pPr>
    </w:p>
    <w:p w:rsidR="00D22148" w:rsidRPr="00303748" w:rsidRDefault="000916F4" w:rsidP="0093144F">
      <w:pPr>
        <w:pStyle w:val="Paragraphedeliste"/>
        <w:numPr>
          <w:ilvl w:val="0"/>
          <w:numId w:val="1"/>
        </w:numPr>
        <w:ind w:left="2127" w:right="1276" w:hanging="709"/>
        <w:jc w:val="both"/>
        <w:rPr>
          <w:sz w:val="20"/>
          <w:szCs w:val="20"/>
        </w:rPr>
      </w:pPr>
      <w:r w:rsidRPr="00303748">
        <w:rPr>
          <w:sz w:val="20"/>
          <w:szCs w:val="20"/>
        </w:rPr>
        <w:t xml:space="preserve">Délibération du conseil municipal, du conseil communautaire ou du conseil syndical certifiée exécutoire, ou la délibération cadre si le Conseil municipal a délégué au maire la possibilité de demander des subventions (loi </w:t>
      </w:r>
      <w:proofErr w:type="spellStart"/>
      <w:r w:rsidRPr="00303748">
        <w:rPr>
          <w:sz w:val="20"/>
          <w:szCs w:val="20"/>
        </w:rPr>
        <w:t>NOTRe</w:t>
      </w:r>
      <w:proofErr w:type="spellEnd"/>
      <w:r w:rsidRPr="00303748">
        <w:rPr>
          <w:sz w:val="20"/>
          <w:szCs w:val="20"/>
        </w:rPr>
        <w:t>)</w:t>
      </w:r>
    </w:p>
    <w:p w:rsidR="0093144F" w:rsidRPr="00303748" w:rsidRDefault="00D22148" w:rsidP="0093144F">
      <w:pPr>
        <w:pStyle w:val="Paragraphedeliste"/>
        <w:numPr>
          <w:ilvl w:val="0"/>
          <w:numId w:val="1"/>
        </w:numPr>
        <w:ind w:left="2127" w:right="1276" w:hanging="709"/>
        <w:jc w:val="both"/>
        <w:rPr>
          <w:sz w:val="20"/>
          <w:szCs w:val="20"/>
        </w:rPr>
      </w:pPr>
      <w:r w:rsidRPr="00303748">
        <w:rPr>
          <w:sz w:val="20"/>
          <w:szCs w:val="20"/>
        </w:rPr>
        <w:t>Délibération faisant apparaître le vote des travaux</w:t>
      </w:r>
      <w:r w:rsidR="00457A06" w:rsidRPr="00303748">
        <w:rPr>
          <w:sz w:val="20"/>
          <w:szCs w:val="20"/>
        </w:rPr>
        <w:t xml:space="preserve"> par </w:t>
      </w:r>
      <w:r w:rsidR="00424173" w:rsidRPr="00303748">
        <w:rPr>
          <w:sz w:val="20"/>
          <w:szCs w:val="20"/>
        </w:rPr>
        <w:t>le conseil municipal, le conseil communautaire ou le</w:t>
      </w:r>
      <w:r w:rsidR="00457A06" w:rsidRPr="00303748">
        <w:rPr>
          <w:sz w:val="20"/>
          <w:szCs w:val="20"/>
        </w:rPr>
        <w:t xml:space="preserve"> conseil syndical certifiée exécutoire</w:t>
      </w:r>
      <w:r w:rsidR="0093144F" w:rsidRPr="00303748">
        <w:rPr>
          <w:sz w:val="20"/>
          <w:szCs w:val="20"/>
        </w:rPr>
        <w:t xml:space="preserve"> </w:t>
      </w:r>
    </w:p>
    <w:p w:rsidR="0093144F" w:rsidRPr="00303748" w:rsidRDefault="00424173" w:rsidP="0093144F">
      <w:pPr>
        <w:pStyle w:val="Paragraphedeliste"/>
        <w:numPr>
          <w:ilvl w:val="0"/>
          <w:numId w:val="1"/>
        </w:numPr>
        <w:ind w:left="2127" w:right="1276" w:hanging="709"/>
        <w:jc w:val="both"/>
        <w:rPr>
          <w:sz w:val="20"/>
          <w:szCs w:val="20"/>
        </w:rPr>
      </w:pPr>
      <w:r w:rsidRPr="00303748">
        <w:rPr>
          <w:sz w:val="20"/>
          <w:szCs w:val="20"/>
        </w:rPr>
        <w:t xml:space="preserve">Pour les projets portés par des EPCI, délibération de l’EPCI actant de la délégation de compétences de la commune à l’EPCI </w:t>
      </w:r>
      <w:r w:rsidR="0093144F" w:rsidRPr="00303748">
        <w:rPr>
          <w:sz w:val="20"/>
          <w:szCs w:val="20"/>
        </w:rPr>
        <w:t>Arrêté de compétence « sécurité » pour les communautés d’agglomération ou communautés de communes</w:t>
      </w:r>
    </w:p>
    <w:p w:rsidR="0093144F" w:rsidRPr="00303748" w:rsidRDefault="0093144F" w:rsidP="0093144F">
      <w:pPr>
        <w:pStyle w:val="Paragraphedeliste"/>
        <w:numPr>
          <w:ilvl w:val="0"/>
          <w:numId w:val="1"/>
        </w:numPr>
        <w:ind w:left="2127" w:right="1276" w:hanging="709"/>
        <w:jc w:val="both"/>
        <w:rPr>
          <w:sz w:val="20"/>
          <w:szCs w:val="20"/>
        </w:rPr>
      </w:pPr>
      <w:r w:rsidRPr="00303748">
        <w:rPr>
          <w:sz w:val="20"/>
          <w:szCs w:val="20"/>
        </w:rPr>
        <w:t xml:space="preserve">Autorisation préalable de la Préfecture « arrêté préfectoral autorisant l’installation de la </w:t>
      </w:r>
      <w:proofErr w:type="spellStart"/>
      <w:r w:rsidRPr="00303748">
        <w:rPr>
          <w:sz w:val="20"/>
          <w:szCs w:val="20"/>
        </w:rPr>
        <w:t>vidéo-protection</w:t>
      </w:r>
      <w:proofErr w:type="spellEnd"/>
      <w:r w:rsidRPr="00303748">
        <w:rPr>
          <w:sz w:val="20"/>
          <w:szCs w:val="20"/>
        </w:rPr>
        <w:t xml:space="preserve"> sollicitée »</w:t>
      </w:r>
    </w:p>
    <w:p w:rsidR="0093144F" w:rsidRPr="00303748" w:rsidRDefault="0093144F" w:rsidP="0093144F">
      <w:pPr>
        <w:pStyle w:val="Paragraphedeliste"/>
        <w:ind w:left="2127" w:right="1276"/>
        <w:jc w:val="both"/>
        <w:rPr>
          <w:sz w:val="20"/>
          <w:szCs w:val="20"/>
        </w:rPr>
      </w:pPr>
    </w:p>
    <w:p w:rsidR="002B2A8C" w:rsidRPr="00303748" w:rsidRDefault="000916F4" w:rsidP="002B2A8C">
      <w:pPr>
        <w:pStyle w:val="Paragraphedeliste"/>
        <w:numPr>
          <w:ilvl w:val="0"/>
          <w:numId w:val="1"/>
        </w:numPr>
        <w:ind w:left="2127" w:right="1276" w:hanging="709"/>
        <w:jc w:val="both"/>
        <w:rPr>
          <w:sz w:val="20"/>
          <w:szCs w:val="20"/>
        </w:rPr>
      </w:pPr>
      <w:r w:rsidRPr="00303748">
        <w:rPr>
          <w:sz w:val="20"/>
          <w:szCs w:val="20"/>
        </w:rPr>
        <w:t>Note de présentation du projet : contexte de l’opération, principaux enjeux, description de l’opération et des travaux envisagés, modalités de fonctionnement de l’équipement</w:t>
      </w:r>
      <w:r w:rsidR="00424173" w:rsidRPr="00303748">
        <w:rPr>
          <w:sz w:val="20"/>
          <w:szCs w:val="20"/>
        </w:rPr>
        <w:t xml:space="preserve"> (temps de visionnage), définition partenariale du projet dans le cadre du CLSPD, collaboration effective avec les services de Police ou de Gendarmerie nationale,…</w:t>
      </w:r>
    </w:p>
    <w:p w:rsidR="0093144F" w:rsidRPr="00303748" w:rsidRDefault="00D27BA9" w:rsidP="0093144F">
      <w:pPr>
        <w:pStyle w:val="Paragraphedeliste"/>
        <w:numPr>
          <w:ilvl w:val="0"/>
          <w:numId w:val="1"/>
        </w:numPr>
        <w:ind w:left="2127" w:right="1276" w:hanging="709"/>
        <w:jc w:val="both"/>
        <w:rPr>
          <w:sz w:val="20"/>
          <w:szCs w:val="20"/>
        </w:rPr>
      </w:pPr>
      <w:r w:rsidRPr="00303748">
        <w:rPr>
          <w:sz w:val="20"/>
          <w:szCs w:val="20"/>
        </w:rPr>
        <w:t>Note d’opportunité relative aux moyens déployés pour la prise en compte dans le projet des objectifs de développement durable</w:t>
      </w:r>
    </w:p>
    <w:p w:rsidR="0093144F" w:rsidRPr="00303748" w:rsidRDefault="000916F4" w:rsidP="0093144F">
      <w:pPr>
        <w:pStyle w:val="Paragraphedeliste"/>
        <w:numPr>
          <w:ilvl w:val="0"/>
          <w:numId w:val="1"/>
        </w:numPr>
        <w:ind w:left="1418" w:right="1276" w:firstLine="0"/>
        <w:jc w:val="both"/>
        <w:rPr>
          <w:sz w:val="20"/>
          <w:szCs w:val="20"/>
        </w:rPr>
      </w:pPr>
      <w:r w:rsidRPr="00303748">
        <w:rPr>
          <w:sz w:val="20"/>
          <w:szCs w:val="20"/>
        </w:rPr>
        <w:t>Plan de situation</w:t>
      </w:r>
    </w:p>
    <w:p w:rsidR="0093144F" w:rsidRPr="00303748" w:rsidRDefault="00957ECF" w:rsidP="0093144F">
      <w:pPr>
        <w:pStyle w:val="Paragraphedeliste"/>
        <w:numPr>
          <w:ilvl w:val="0"/>
          <w:numId w:val="1"/>
        </w:numPr>
        <w:ind w:left="1418" w:right="1276" w:firstLine="0"/>
        <w:jc w:val="both"/>
        <w:rPr>
          <w:sz w:val="20"/>
          <w:szCs w:val="20"/>
        </w:rPr>
      </w:pPr>
      <w:r w:rsidRPr="00303748">
        <w:rPr>
          <w:sz w:val="20"/>
          <w:szCs w:val="20"/>
        </w:rPr>
        <w:t>Documents photographiques</w:t>
      </w:r>
    </w:p>
    <w:p w:rsidR="008F0CC9" w:rsidRPr="00303748" w:rsidRDefault="0093144F" w:rsidP="0093144F">
      <w:pPr>
        <w:pStyle w:val="Paragraphedeliste"/>
        <w:numPr>
          <w:ilvl w:val="0"/>
          <w:numId w:val="1"/>
        </w:numPr>
        <w:ind w:left="1418" w:right="1276" w:firstLine="0"/>
        <w:jc w:val="both"/>
        <w:rPr>
          <w:sz w:val="20"/>
          <w:szCs w:val="20"/>
        </w:rPr>
      </w:pPr>
      <w:r w:rsidRPr="00303748">
        <w:rPr>
          <w:sz w:val="20"/>
          <w:szCs w:val="20"/>
        </w:rPr>
        <w:t>Calendrier prévisionnel de réalisation des travaux</w:t>
      </w:r>
    </w:p>
    <w:p w:rsidR="0093144F" w:rsidRPr="00303748" w:rsidRDefault="0093144F" w:rsidP="0093144F">
      <w:pPr>
        <w:pStyle w:val="Paragraphedeliste"/>
        <w:ind w:left="1418" w:right="1276"/>
        <w:jc w:val="both"/>
        <w:rPr>
          <w:sz w:val="20"/>
          <w:szCs w:val="20"/>
        </w:rPr>
      </w:pPr>
    </w:p>
    <w:p w:rsidR="0093144F" w:rsidRPr="00303748" w:rsidRDefault="00957ECF" w:rsidP="0093144F">
      <w:pPr>
        <w:pStyle w:val="Paragraphedeliste"/>
        <w:numPr>
          <w:ilvl w:val="0"/>
          <w:numId w:val="1"/>
        </w:numPr>
        <w:ind w:left="1418" w:right="1276" w:firstLine="0"/>
        <w:jc w:val="both"/>
        <w:rPr>
          <w:sz w:val="20"/>
          <w:szCs w:val="20"/>
        </w:rPr>
      </w:pPr>
      <w:r w:rsidRPr="00303748">
        <w:rPr>
          <w:sz w:val="20"/>
          <w:szCs w:val="20"/>
        </w:rPr>
        <w:t>Devis récent</w:t>
      </w:r>
      <w:r w:rsidR="00D22148" w:rsidRPr="00303748">
        <w:rPr>
          <w:sz w:val="20"/>
          <w:szCs w:val="20"/>
        </w:rPr>
        <w:t>s</w:t>
      </w:r>
      <w:r w:rsidRPr="00303748">
        <w:rPr>
          <w:sz w:val="20"/>
          <w:szCs w:val="20"/>
        </w:rPr>
        <w:t xml:space="preserve"> estimatif</w:t>
      </w:r>
      <w:r w:rsidR="00D22148" w:rsidRPr="00303748">
        <w:rPr>
          <w:sz w:val="20"/>
          <w:szCs w:val="20"/>
        </w:rPr>
        <w:t>s</w:t>
      </w:r>
      <w:r w:rsidRPr="00303748">
        <w:rPr>
          <w:sz w:val="20"/>
          <w:szCs w:val="20"/>
        </w:rPr>
        <w:t xml:space="preserve"> e</w:t>
      </w:r>
      <w:r w:rsidR="00D22148" w:rsidRPr="00303748">
        <w:rPr>
          <w:sz w:val="20"/>
          <w:szCs w:val="20"/>
        </w:rPr>
        <w:t xml:space="preserve">t détaillés des travaux </w:t>
      </w:r>
    </w:p>
    <w:p w:rsidR="00957ECF" w:rsidRPr="00303748" w:rsidRDefault="0093144F" w:rsidP="0093144F">
      <w:pPr>
        <w:pStyle w:val="Paragraphedeliste"/>
        <w:numPr>
          <w:ilvl w:val="0"/>
          <w:numId w:val="1"/>
        </w:numPr>
        <w:ind w:left="1418" w:right="1276" w:firstLine="0"/>
        <w:jc w:val="both"/>
        <w:rPr>
          <w:sz w:val="20"/>
          <w:szCs w:val="20"/>
        </w:rPr>
      </w:pPr>
      <w:r w:rsidRPr="00303748">
        <w:rPr>
          <w:sz w:val="20"/>
          <w:szCs w:val="20"/>
        </w:rPr>
        <w:t>U</w:t>
      </w:r>
      <w:r w:rsidR="00957ECF" w:rsidRPr="00303748">
        <w:rPr>
          <w:sz w:val="20"/>
          <w:szCs w:val="20"/>
        </w:rPr>
        <w:t>n tableau récapitulatif des coûts</w:t>
      </w:r>
    </w:p>
    <w:p w:rsidR="002B2A8C" w:rsidRPr="00303748" w:rsidRDefault="002B2A8C" w:rsidP="002B2A8C">
      <w:pPr>
        <w:pStyle w:val="Paragraphedeliste"/>
        <w:numPr>
          <w:ilvl w:val="0"/>
          <w:numId w:val="1"/>
        </w:numPr>
        <w:ind w:left="2127" w:right="1276" w:hanging="709"/>
        <w:jc w:val="both"/>
        <w:rPr>
          <w:sz w:val="20"/>
          <w:szCs w:val="20"/>
        </w:rPr>
      </w:pPr>
      <w:r w:rsidRPr="00303748">
        <w:rPr>
          <w:sz w:val="20"/>
          <w:szCs w:val="20"/>
        </w:rPr>
        <w:t>Pour les projets portés par les EPCI, la répartition de la dépense prévisionnelle par commune bénéficiant du dispositif</w:t>
      </w:r>
    </w:p>
    <w:p w:rsidR="00957ECF" w:rsidRPr="00303748" w:rsidRDefault="00957ECF" w:rsidP="0093144F">
      <w:pPr>
        <w:pStyle w:val="Paragraphedeliste"/>
        <w:numPr>
          <w:ilvl w:val="0"/>
          <w:numId w:val="1"/>
        </w:numPr>
        <w:ind w:left="2127" w:right="1276" w:hanging="709"/>
        <w:jc w:val="both"/>
        <w:rPr>
          <w:sz w:val="20"/>
          <w:szCs w:val="20"/>
        </w:rPr>
      </w:pPr>
      <w:r w:rsidRPr="00303748">
        <w:rPr>
          <w:sz w:val="20"/>
          <w:szCs w:val="20"/>
        </w:rPr>
        <w:t>Plan de financement détaillé de l’opération faisant apparaître les participations de l’ensemble des financeurs</w:t>
      </w:r>
    </w:p>
    <w:p w:rsidR="008F0CC9" w:rsidRDefault="008F0CC9" w:rsidP="00D27BA9">
      <w:pPr>
        <w:pStyle w:val="Paragraphedeliste"/>
        <w:numPr>
          <w:ilvl w:val="0"/>
          <w:numId w:val="1"/>
        </w:numPr>
        <w:ind w:left="1418" w:right="1276" w:firstLine="0"/>
        <w:jc w:val="both"/>
        <w:rPr>
          <w:sz w:val="20"/>
          <w:szCs w:val="20"/>
        </w:rPr>
      </w:pPr>
      <w:r w:rsidRPr="00303748">
        <w:rPr>
          <w:sz w:val="20"/>
          <w:szCs w:val="20"/>
        </w:rPr>
        <w:t>Echéancier prévisionnel des décaissements</w:t>
      </w:r>
    </w:p>
    <w:p w:rsidR="00303748" w:rsidRDefault="00303748" w:rsidP="00303748">
      <w:pPr>
        <w:ind w:right="1276"/>
        <w:jc w:val="both"/>
        <w:rPr>
          <w:sz w:val="20"/>
          <w:szCs w:val="20"/>
        </w:rPr>
      </w:pPr>
    </w:p>
    <w:p w:rsidR="00303748" w:rsidRDefault="00303748" w:rsidP="00303748">
      <w:pPr>
        <w:pStyle w:val="Paragraphedeliste"/>
        <w:ind w:left="1418" w:right="1276"/>
        <w:jc w:val="both"/>
        <w:rPr>
          <w:b/>
          <w:sz w:val="20"/>
          <w:szCs w:val="20"/>
        </w:rPr>
      </w:pPr>
      <w:r w:rsidRPr="001844E1">
        <w:rPr>
          <w:sz w:val="20"/>
          <w:szCs w:val="20"/>
          <w:u w:val="single"/>
        </w:rPr>
        <w:t>Rappel</w:t>
      </w:r>
      <w:r w:rsidRPr="001844E1">
        <w:rPr>
          <w:sz w:val="20"/>
          <w:szCs w:val="20"/>
        </w:rPr>
        <w:t xml:space="preserve"> : </w:t>
      </w:r>
      <w:r w:rsidRPr="001844E1">
        <w:rPr>
          <w:b/>
          <w:sz w:val="20"/>
          <w:szCs w:val="20"/>
        </w:rPr>
        <w:t>Les travaux ne peuvent pas démarrer avant la décision d’attribution de subvention prise par l’Assemblée départementale ou par la Commission permanente, sauf dérogation explicite et sur présentation d’une demande préalable.</w:t>
      </w:r>
    </w:p>
    <w:p w:rsidR="00303748" w:rsidRDefault="00303748" w:rsidP="00303748">
      <w:pPr>
        <w:pStyle w:val="Paragraphedeliste"/>
        <w:ind w:left="1418" w:right="1276"/>
        <w:jc w:val="both"/>
        <w:rPr>
          <w:b/>
          <w:sz w:val="20"/>
          <w:szCs w:val="20"/>
        </w:rPr>
      </w:pPr>
    </w:p>
    <w:p w:rsidR="002B2A8C" w:rsidRPr="00931CD6" w:rsidRDefault="00931CD6" w:rsidP="00931CD6">
      <w:pPr>
        <w:pStyle w:val="Paragraphedeliste"/>
        <w:ind w:left="1418" w:right="1276"/>
        <w:jc w:val="both"/>
        <w:rPr>
          <w:b/>
          <w:sz w:val="20"/>
          <w:szCs w:val="20"/>
        </w:rPr>
      </w:pPr>
      <w:r>
        <w:rPr>
          <w:sz w:val="20"/>
          <w:szCs w:val="20"/>
        </w:rPr>
        <w:t>Liste de documents non exhaustive</w:t>
      </w:r>
    </w:p>
    <w:p w:rsidR="0093144F" w:rsidRPr="00303748" w:rsidRDefault="0093144F" w:rsidP="00F36F3B">
      <w:pPr>
        <w:ind w:left="1418" w:right="1276"/>
        <w:jc w:val="center"/>
        <w:rPr>
          <w:sz w:val="24"/>
          <w:szCs w:val="24"/>
        </w:rPr>
      </w:pPr>
      <w:r w:rsidRPr="00303748">
        <w:rPr>
          <w:b/>
          <w:sz w:val="24"/>
          <w:szCs w:val="24"/>
          <w:u w:val="single"/>
        </w:rPr>
        <w:t>DOSSIER A RETOURNER PAR VOIE POSTALE</w:t>
      </w:r>
      <w:r w:rsidR="00303748" w:rsidRPr="00303748">
        <w:rPr>
          <w:b/>
          <w:sz w:val="24"/>
          <w:szCs w:val="24"/>
          <w:u w:val="single"/>
        </w:rPr>
        <w:t xml:space="preserve"> AU</w:t>
      </w:r>
      <w:r w:rsidRPr="00303748">
        <w:rPr>
          <w:sz w:val="24"/>
          <w:szCs w:val="24"/>
        </w:rPr>
        <w:t> :</w:t>
      </w:r>
    </w:p>
    <w:p w:rsidR="0093144F" w:rsidRPr="00303748" w:rsidRDefault="0093144F" w:rsidP="00F36F3B">
      <w:pPr>
        <w:ind w:left="1418" w:right="1276"/>
        <w:jc w:val="center"/>
        <w:rPr>
          <w:sz w:val="24"/>
          <w:szCs w:val="24"/>
        </w:rPr>
      </w:pPr>
      <w:r w:rsidRPr="00303748">
        <w:rPr>
          <w:sz w:val="24"/>
          <w:szCs w:val="24"/>
        </w:rPr>
        <w:t>Conseil départemental du Val d’Oise</w:t>
      </w:r>
    </w:p>
    <w:p w:rsidR="00CD62B9" w:rsidRPr="001844E1" w:rsidRDefault="00CD62B9" w:rsidP="00CD62B9">
      <w:pPr>
        <w:spacing w:line="240" w:lineRule="auto"/>
        <w:ind w:left="1418" w:right="1276"/>
        <w:jc w:val="center"/>
        <w:rPr>
          <w:sz w:val="24"/>
          <w:szCs w:val="24"/>
        </w:rPr>
      </w:pPr>
      <w:r w:rsidRPr="001844E1">
        <w:rPr>
          <w:sz w:val="24"/>
          <w:szCs w:val="24"/>
        </w:rPr>
        <w:t xml:space="preserve">Direction </w:t>
      </w:r>
      <w:r>
        <w:rPr>
          <w:sz w:val="24"/>
          <w:szCs w:val="24"/>
        </w:rPr>
        <w:t>des Territoires et de l’Habitat</w:t>
      </w:r>
      <w:r w:rsidRPr="001844E1">
        <w:rPr>
          <w:sz w:val="24"/>
          <w:szCs w:val="24"/>
        </w:rPr>
        <w:t xml:space="preserve"> (DTH)</w:t>
      </w:r>
    </w:p>
    <w:p w:rsidR="0093144F" w:rsidRPr="00303748" w:rsidRDefault="00CD62B9" w:rsidP="00CD62B9">
      <w:pPr>
        <w:ind w:left="1418" w:right="1276"/>
        <w:jc w:val="center"/>
        <w:rPr>
          <w:sz w:val="24"/>
          <w:szCs w:val="24"/>
        </w:rPr>
      </w:pPr>
      <w:r w:rsidRPr="00303748">
        <w:rPr>
          <w:sz w:val="24"/>
          <w:szCs w:val="24"/>
        </w:rPr>
        <w:t xml:space="preserve"> </w:t>
      </w:r>
      <w:r w:rsidR="0093144F" w:rsidRPr="00303748">
        <w:rPr>
          <w:sz w:val="24"/>
          <w:szCs w:val="24"/>
        </w:rPr>
        <w:t>(DTH)</w:t>
      </w:r>
      <w:bookmarkStart w:id="0" w:name="_GoBack"/>
      <w:bookmarkEnd w:id="0"/>
    </w:p>
    <w:p w:rsidR="0093144F" w:rsidRPr="00303748" w:rsidRDefault="0093144F" w:rsidP="00F36F3B">
      <w:pPr>
        <w:ind w:left="1418" w:right="1276"/>
        <w:jc w:val="center"/>
        <w:rPr>
          <w:sz w:val="24"/>
          <w:szCs w:val="24"/>
        </w:rPr>
      </w:pPr>
      <w:r w:rsidRPr="00303748">
        <w:rPr>
          <w:sz w:val="24"/>
          <w:szCs w:val="24"/>
        </w:rPr>
        <w:t>2, avenue du Parc</w:t>
      </w:r>
    </w:p>
    <w:p w:rsidR="0093144F" w:rsidRPr="00303748" w:rsidRDefault="0093144F" w:rsidP="00F36F3B">
      <w:pPr>
        <w:ind w:left="1418" w:right="1276"/>
        <w:jc w:val="center"/>
        <w:rPr>
          <w:sz w:val="24"/>
          <w:szCs w:val="24"/>
        </w:rPr>
      </w:pPr>
      <w:r w:rsidRPr="00303748">
        <w:rPr>
          <w:sz w:val="24"/>
          <w:szCs w:val="24"/>
        </w:rPr>
        <w:t>CAS 20201 CERGY</w:t>
      </w:r>
    </w:p>
    <w:p w:rsidR="0093144F" w:rsidRPr="00303748" w:rsidRDefault="004F0095" w:rsidP="004F0095">
      <w:pPr>
        <w:ind w:left="1418" w:right="1276"/>
        <w:jc w:val="center"/>
        <w:rPr>
          <w:sz w:val="24"/>
          <w:szCs w:val="24"/>
        </w:rPr>
      </w:pPr>
      <w:r w:rsidRPr="00303748">
        <w:rPr>
          <w:sz w:val="24"/>
          <w:szCs w:val="24"/>
        </w:rPr>
        <w:t>95032 CERGY PONTOISE CEDEX</w:t>
      </w:r>
    </w:p>
    <w:sectPr w:rsidR="0093144F" w:rsidRPr="00303748" w:rsidSect="002B2A8C">
      <w:pgSz w:w="11906" w:h="16838"/>
      <w:pgMar w:top="709" w:right="282" w:bottom="426" w:left="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CD143F"/>
    <w:multiLevelType w:val="hybridMultilevel"/>
    <w:tmpl w:val="DECCB178"/>
    <w:lvl w:ilvl="0" w:tplc="5036BF1C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16F4"/>
    <w:rsid w:val="000916F4"/>
    <w:rsid w:val="002B2A8C"/>
    <w:rsid w:val="00303748"/>
    <w:rsid w:val="00424173"/>
    <w:rsid w:val="00457A06"/>
    <w:rsid w:val="004F0095"/>
    <w:rsid w:val="0052408B"/>
    <w:rsid w:val="008F0CC9"/>
    <w:rsid w:val="0093144F"/>
    <w:rsid w:val="00931CD6"/>
    <w:rsid w:val="00957ECF"/>
    <w:rsid w:val="00CD62B9"/>
    <w:rsid w:val="00D22148"/>
    <w:rsid w:val="00D27BA9"/>
    <w:rsid w:val="00D51112"/>
    <w:rsid w:val="00EE6420"/>
    <w:rsid w:val="00F36F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5167FEA-C367-45C5-9CD9-B1134B1668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0916F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1</Pages>
  <Words>340</Words>
  <Characters>1874</Characters>
  <Application>Microsoft Office Word</Application>
  <DocSecurity>0</DocSecurity>
  <Lines>15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CGVO</Company>
  <LinksUpToDate>false</LinksUpToDate>
  <CharactersWithSpaces>2210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MERCIER LAURENCE</dc:creator>
  <cp:keywords/>
  <dc:description/>
  <cp:lastModifiedBy>MERCIER LAURENCE</cp:lastModifiedBy>
  <cp:revision>11</cp:revision>
  <dcterms:created xsi:type="dcterms:W3CDTF">2017-06-21T13:32:00Z</dcterms:created>
  <dcterms:modified xsi:type="dcterms:W3CDTF">2018-08-13T12:07:00Z</dcterms:modified>
</cp:coreProperties>
</file>